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AD" w:rsidRDefault="00B213AD" w:rsidP="00B213AD">
      <w:pPr>
        <w:jc w:val="left"/>
        <w:rPr>
          <w:rFonts w:ascii="黑体" w:eastAsia="黑体" w:hAnsi="黑体" w:cs="黑体" w:hint="eastAsia"/>
          <w:szCs w:val="32"/>
        </w:rPr>
      </w:pPr>
      <w:r>
        <w:rPr>
          <w:rFonts w:ascii="黑体" w:eastAsia="黑体" w:hAnsi="黑体" w:cs="黑体" w:hint="eastAsia"/>
          <w:szCs w:val="32"/>
        </w:rPr>
        <w:t>附件</w:t>
      </w:r>
    </w:p>
    <w:p w:rsidR="00B213AD" w:rsidRDefault="00B213AD" w:rsidP="00B213AD">
      <w:pPr>
        <w:jc w:val="left"/>
        <w:rPr>
          <w:rFonts w:ascii="黑体" w:eastAsia="黑体" w:hAnsi="黑体" w:cs="黑体" w:hint="eastAsia"/>
          <w:szCs w:val="32"/>
        </w:rPr>
      </w:pPr>
    </w:p>
    <w:p w:rsidR="00B213AD" w:rsidRDefault="00B213AD" w:rsidP="00B213AD">
      <w:pPr>
        <w:jc w:val="center"/>
        <w:rPr>
          <w:rFonts w:ascii="宋体" w:hAnsi="宋体" w:cs="宋体" w:hint="eastAsia"/>
          <w:b/>
          <w:bCs/>
          <w:sz w:val="30"/>
          <w:szCs w:val="30"/>
        </w:rPr>
      </w:pPr>
      <w:r>
        <w:rPr>
          <w:rFonts w:ascii="宋体" w:hAnsi="宋体" w:cs="宋体" w:hint="eastAsia"/>
          <w:b/>
          <w:bCs/>
          <w:sz w:val="44"/>
          <w:szCs w:val="52"/>
        </w:rPr>
        <w:t>广东省</w:t>
      </w:r>
      <w:r>
        <w:rPr>
          <w:rFonts w:ascii="宋体" w:eastAsia="宋体" w:hAnsi="宋体" w:cs="宋体" w:hint="eastAsia"/>
          <w:b/>
          <w:bCs/>
          <w:sz w:val="44"/>
          <w:szCs w:val="52"/>
        </w:rPr>
        <w:t>建筑废弃物跨区域平衡处置登记表</w:t>
      </w:r>
    </w:p>
    <w:p w:rsidR="00B213AD" w:rsidRDefault="00B213AD" w:rsidP="00B213AD">
      <w:pPr>
        <w:spacing w:line="240" w:lineRule="auto"/>
        <w:jc w:val="center"/>
        <w:rPr>
          <w:rFonts w:ascii="宋体" w:hAnsi="宋体" w:cs="宋体" w:hint="eastAsia"/>
          <w:b/>
          <w:bCs/>
          <w:sz w:val="22"/>
          <w:szCs w:val="28"/>
        </w:rPr>
      </w:pPr>
    </w:p>
    <w:tbl>
      <w:tblPr>
        <w:tblStyle w:val="a5"/>
        <w:tblW w:w="0" w:type="auto"/>
        <w:jc w:val="center"/>
        <w:tblInd w:w="0" w:type="dxa"/>
        <w:tblLayout w:type="fixed"/>
        <w:tblLook w:val="0000" w:firstRow="0" w:lastRow="0" w:firstColumn="0" w:lastColumn="0" w:noHBand="0" w:noVBand="0"/>
      </w:tblPr>
      <w:tblGrid>
        <w:gridCol w:w="519"/>
        <w:gridCol w:w="2032"/>
        <w:gridCol w:w="1652"/>
        <w:gridCol w:w="640"/>
        <w:gridCol w:w="2293"/>
        <w:gridCol w:w="1925"/>
      </w:tblGrid>
      <w:tr w:rsidR="00B213AD" w:rsidTr="00E92663">
        <w:trPr>
          <w:trHeight w:val="482"/>
          <w:jc w:val="center"/>
        </w:trPr>
        <w:tc>
          <w:tcPr>
            <w:tcW w:w="519" w:type="dxa"/>
            <w:vMerge w:val="restart"/>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第一联</w:t>
            </w:r>
          </w:p>
          <w:p w:rsidR="00B213AD" w:rsidRDefault="00B213AD" w:rsidP="00E92663">
            <w:pPr>
              <w:snapToGrid w:val="0"/>
              <w:spacing w:line="240" w:lineRule="auto"/>
              <w:jc w:val="center"/>
              <w:rPr>
                <w:rFonts w:ascii="宋体" w:eastAsia="宋体" w:hAnsi="宋体" w:cs="宋体" w:hint="eastAsia"/>
                <w:sz w:val="24"/>
              </w:rPr>
            </w:pP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排放单位留存</w:t>
            </w: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B213AD" w:rsidTr="00E92663">
        <w:trPr>
          <w:trHeight w:val="293"/>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9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color w:val="0000FF"/>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6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510"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510"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510"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52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B213AD" w:rsidTr="00E92663">
        <w:trPr>
          <w:trHeight w:val="1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52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B213AD" w:rsidRDefault="00B213AD" w:rsidP="00E92663">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032"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292"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宋体" w:eastAsia="黑体" w:hAnsi="宋体" w:cs="宋体" w:hint="eastAsia"/>
                <w:sz w:val="24"/>
              </w:rPr>
            </w:pPr>
            <w:r>
              <w:rPr>
                <w:rFonts w:ascii="黑体" w:eastAsia="黑体" w:hAnsi="黑体" w:cs="黑体" w:hint="eastAsia"/>
                <w:sz w:val="24"/>
              </w:rPr>
              <w:t>三、各单位登记信息</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接收地主管部门（签章）：</w:t>
            </w: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排放地主管部门（签章）：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bl>
    <w:p w:rsidR="00B213AD" w:rsidRDefault="00B213AD" w:rsidP="00B213AD">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建筑废弃物跨区域平衡处置登记表</w:t>
      </w:r>
    </w:p>
    <w:p w:rsidR="00B213AD" w:rsidRDefault="00B213AD" w:rsidP="00B213AD">
      <w:pPr>
        <w:rPr>
          <w:rFonts w:ascii="黑体" w:eastAsia="黑体" w:hAnsi="黑体" w:cs="黑体" w:hint="eastAsia"/>
          <w:szCs w:val="32"/>
        </w:rPr>
      </w:pPr>
    </w:p>
    <w:tbl>
      <w:tblPr>
        <w:tblStyle w:val="a5"/>
        <w:tblW w:w="0" w:type="auto"/>
        <w:jc w:val="center"/>
        <w:tblInd w:w="0" w:type="dxa"/>
        <w:tblLayout w:type="fixed"/>
        <w:tblLook w:val="0000" w:firstRow="0" w:lastRow="0" w:firstColumn="0" w:lastColumn="0" w:noHBand="0" w:noVBand="0"/>
      </w:tblPr>
      <w:tblGrid>
        <w:gridCol w:w="519"/>
        <w:gridCol w:w="2271"/>
        <w:gridCol w:w="1413"/>
        <w:gridCol w:w="640"/>
        <w:gridCol w:w="2293"/>
        <w:gridCol w:w="1925"/>
      </w:tblGrid>
      <w:tr w:rsidR="00B213AD" w:rsidTr="00E92663">
        <w:trPr>
          <w:trHeight w:val="482"/>
          <w:jc w:val="center"/>
        </w:trPr>
        <w:tc>
          <w:tcPr>
            <w:tcW w:w="519" w:type="dxa"/>
            <w:vMerge w:val="restart"/>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第二联</w:t>
            </w:r>
          </w:p>
          <w:p w:rsidR="00B213AD" w:rsidRDefault="00B213AD" w:rsidP="00E92663">
            <w:pPr>
              <w:snapToGrid w:val="0"/>
              <w:spacing w:line="240" w:lineRule="auto"/>
              <w:jc w:val="center"/>
              <w:rPr>
                <w:rFonts w:ascii="宋体" w:eastAsia="宋体" w:hAnsi="宋体" w:cs="宋体" w:hint="eastAsia"/>
                <w:sz w:val="24"/>
              </w:rPr>
            </w:pP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消纳场所经营单位留存</w:t>
            </w: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B213AD" w:rsidTr="00E92663">
        <w:trPr>
          <w:trHeight w:val="293"/>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9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color w:val="0000FF"/>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6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71"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71"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71"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52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B213AD" w:rsidTr="00E92663">
        <w:trPr>
          <w:trHeight w:val="1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52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B213AD" w:rsidRDefault="00B213AD" w:rsidP="00E92663">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71"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53"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三、各单位登记信息</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接收地主管部门（签章）：</w:t>
            </w: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排放地主管部门（签章）：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bl>
    <w:p w:rsidR="00B213AD" w:rsidRDefault="00B213AD" w:rsidP="00B213AD">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建筑废弃物跨区域平衡处置登记表</w:t>
      </w:r>
    </w:p>
    <w:p w:rsidR="00B213AD" w:rsidRDefault="00B213AD" w:rsidP="00B213AD">
      <w:pPr>
        <w:rPr>
          <w:rFonts w:ascii="黑体" w:eastAsia="黑体" w:hAnsi="黑体" w:cs="黑体" w:hint="eastAsia"/>
          <w:szCs w:val="32"/>
        </w:rPr>
      </w:pPr>
    </w:p>
    <w:tbl>
      <w:tblPr>
        <w:tblStyle w:val="a5"/>
        <w:tblW w:w="0" w:type="auto"/>
        <w:jc w:val="center"/>
        <w:tblInd w:w="0" w:type="dxa"/>
        <w:tblLayout w:type="fixed"/>
        <w:tblLook w:val="0000" w:firstRow="0" w:lastRow="0" w:firstColumn="0" w:lastColumn="0" w:noHBand="0" w:noVBand="0"/>
      </w:tblPr>
      <w:tblGrid>
        <w:gridCol w:w="519"/>
        <w:gridCol w:w="2299"/>
        <w:gridCol w:w="1385"/>
        <w:gridCol w:w="640"/>
        <w:gridCol w:w="2293"/>
        <w:gridCol w:w="1925"/>
      </w:tblGrid>
      <w:tr w:rsidR="00B213AD" w:rsidTr="00E92663">
        <w:trPr>
          <w:trHeight w:val="482"/>
          <w:jc w:val="center"/>
        </w:trPr>
        <w:tc>
          <w:tcPr>
            <w:tcW w:w="519" w:type="dxa"/>
            <w:vMerge w:val="restart"/>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第三联</w:t>
            </w:r>
          </w:p>
          <w:p w:rsidR="00B213AD" w:rsidRDefault="00B213AD" w:rsidP="00E92663">
            <w:pPr>
              <w:snapToGrid w:val="0"/>
              <w:spacing w:line="240" w:lineRule="auto"/>
              <w:jc w:val="center"/>
              <w:rPr>
                <w:rFonts w:ascii="宋体" w:eastAsia="宋体" w:hAnsi="宋体" w:cs="宋体" w:hint="eastAsia"/>
                <w:sz w:val="24"/>
              </w:rPr>
            </w:pP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运输单位留存</w:t>
            </w: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B213AD" w:rsidTr="00E92663">
        <w:trPr>
          <w:trHeight w:val="293"/>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9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color w:val="0000FF"/>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6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43"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43"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43"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52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B213AD" w:rsidTr="00E92663">
        <w:trPr>
          <w:trHeight w:val="1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52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B213AD" w:rsidRDefault="00B213AD" w:rsidP="00E92663">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99"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25"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三、各单位登记信息</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接收地主管部门（签章）：</w:t>
            </w: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排放地主管部门（签章）：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bl>
    <w:p w:rsidR="00B213AD" w:rsidRDefault="00B213AD" w:rsidP="00B213AD">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建筑废弃物跨区域平衡处置登记表</w:t>
      </w:r>
    </w:p>
    <w:p w:rsidR="00B213AD" w:rsidRDefault="00B213AD" w:rsidP="00B213AD">
      <w:pPr>
        <w:rPr>
          <w:rFonts w:ascii="黑体" w:eastAsia="黑体" w:hAnsi="黑体" w:cs="黑体" w:hint="eastAsia"/>
          <w:szCs w:val="32"/>
        </w:rPr>
      </w:pPr>
    </w:p>
    <w:tbl>
      <w:tblPr>
        <w:tblStyle w:val="a5"/>
        <w:tblW w:w="0" w:type="auto"/>
        <w:jc w:val="center"/>
        <w:tblInd w:w="0" w:type="dxa"/>
        <w:tblLayout w:type="fixed"/>
        <w:tblLook w:val="0000" w:firstRow="0" w:lastRow="0" w:firstColumn="0" w:lastColumn="0" w:noHBand="0" w:noVBand="0"/>
      </w:tblPr>
      <w:tblGrid>
        <w:gridCol w:w="519"/>
        <w:gridCol w:w="2285"/>
        <w:gridCol w:w="1399"/>
        <w:gridCol w:w="640"/>
        <w:gridCol w:w="2293"/>
        <w:gridCol w:w="1925"/>
      </w:tblGrid>
      <w:tr w:rsidR="00B213AD" w:rsidTr="00E92663">
        <w:trPr>
          <w:trHeight w:val="482"/>
          <w:jc w:val="center"/>
        </w:trPr>
        <w:tc>
          <w:tcPr>
            <w:tcW w:w="519" w:type="dxa"/>
            <w:vMerge w:val="restart"/>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第四联</w:t>
            </w:r>
          </w:p>
          <w:p w:rsidR="00B213AD" w:rsidRDefault="00B213AD" w:rsidP="00E92663">
            <w:pPr>
              <w:snapToGrid w:val="0"/>
              <w:spacing w:line="240" w:lineRule="auto"/>
              <w:jc w:val="center"/>
              <w:rPr>
                <w:rFonts w:ascii="宋体" w:eastAsia="宋体" w:hAnsi="宋体" w:cs="宋体" w:hint="eastAsia"/>
                <w:sz w:val="24"/>
              </w:rPr>
            </w:pP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排放地主管部门留存</w:t>
            </w: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B213AD" w:rsidTr="00E92663">
        <w:trPr>
          <w:trHeight w:val="293"/>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9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color w:val="0000FF"/>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6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257"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257"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257"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52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B213AD" w:rsidTr="00E92663">
        <w:trPr>
          <w:trHeight w:val="1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52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B213AD" w:rsidRDefault="00B213AD" w:rsidP="00E92663">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28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2039"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三、各单位登记信息</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接收地主管部门（签章）：</w:t>
            </w: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排放地主管部门（签章）：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bl>
    <w:p w:rsidR="00B213AD" w:rsidRDefault="00B213AD" w:rsidP="00B213AD">
      <w:pPr>
        <w:jc w:val="center"/>
        <w:rPr>
          <w:rFonts w:ascii="宋体" w:hAnsi="宋体" w:cs="宋体" w:hint="eastAsia"/>
          <w:b/>
          <w:bCs/>
          <w:sz w:val="44"/>
          <w:szCs w:val="52"/>
        </w:rPr>
      </w:pPr>
      <w:r>
        <w:rPr>
          <w:rFonts w:ascii="黑体" w:eastAsia="黑体" w:hAnsi="黑体" w:cs="黑体" w:hint="eastAsia"/>
          <w:szCs w:val="32"/>
        </w:rPr>
        <w:br w:type="page"/>
      </w:r>
      <w:r>
        <w:rPr>
          <w:rFonts w:ascii="宋体" w:hAnsi="宋体" w:cs="宋体" w:hint="eastAsia"/>
          <w:b/>
          <w:bCs/>
          <w:sz w:val="44"/>
          <w:szCs w:val="52"/>
        </w:rPr>
        <w:lastRenderedPageBreak/>
        <w:t>广东省</w:t>
      </w:r>
      <w:r>
        <w:rPr>
          <w:rFonts w:ascii="宋体" w:eastAsia="宋体" w:hAnsi="宋体" w:cs="宋体" w:hint="eastAsia"/>
          <w:b/>
          <w:bCs/>
          <w:sz w:val="44"/>
          <w:szCs w:val="52"/>
        </w:rPr>
        <w:t>建筑废弃物跨区域平衡处置登记表</w:t>
      </w:r>
    </w:p>
    <w:p w:rsidR="00B213AD" w:rsidRDefault="00B213AD" w:rsidP="00B213AD">
      <w:pPr>
        <w:rPr>
          <w:rFonts w:ascii="黑体" w:eastAsia="黑体" w:hAnsi="黑体" w:cs="黑体" w:hint="eastAsia"/>
          <w:szCs w:val="32"/>
        </w:rPr>
      </w:pPr>
    </w:p>
    <w:tbl>
      <w:tblPr>
        <w:tblStyle w:val="a5"/>
        <w:tblW w:w="0" w:type="auto"/>
        <w:jc w:val="center"/>
        <w:tblInd w:w="0" w:type="dxa"/>
        <w:tblLayout w:type="fixed"/>
        <w:tblLook w:val="0000" w:firstRow="0" w:lastRow="0" w:firstColumn="0" w:lastColumn="0" w:noHBand="0" w:noVBand="0"/>
      </w:tblPr>
      <w:tblGrid>
        <w:gridCol w:w="519"/>
        <w:gridCol w:w="2353"/>
        <w:gridCol w:w="1331"/>
        <w:gridCol w:w="640"/>
        <w:gridCol w:w="2293"/>
        <w:gridCol w:w="1925"/>
      </w:tblGrid>
      <w:tr w:rsidR="00B213AD" w:rsidTr="00E92663">
        <w:trPr>
          <w:trHeight w:val="482"/>
          <w:jc w:val="center"/>
        </w:trPr>
        <w:tc>
          <w:tcPr>
            <w:tcW w:w="519" w:type="dxa"/>
            <w:vMerge w:val="restart"/>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第五联</w:t>
            </w:r>
          </w:p>
          <w:p w:rsidR="00B213AD" w:rsidRDefault="00B213AD" w:rsidP="00E92663">
            <w:pPr>
              <w:snapToGrid w:val="0"/>
              <w:spacing w:line="240" w:lineRule="auto"/>
              <w:jc w:val="center"/>
              <w:rPr>
                <w:rFonts w:ascii="宋体" w:eastAsia="宋体" w:hAnsi="宋体" w:cs="宋体" w:hint="eastAsia"/>
                <w:sz w:val="24"/>
              </w:rPr>
            </w:pP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接收地主管部门留存</w:t>
            </w: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一、排放项目信息</w:t>
            </w:r>
          </w:p>
        </w:tc>
      </w:tr>
      <w:tr w:rsidR="00B213AD" w:rsidTr="00E92663">
        <w:trPr>
          <w:trHeight w:val="293"/>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排放单位联系人及联系方式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9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排放项目名称</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排放项目地址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排放建筑废弃物类别</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排放建筑废弃物</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664"/>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排放地主管部门联系人及联系方式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color w:val="0000FF"/>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运输单位负责人及联系方式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68"/>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运输车辆（船舶）信息（车牌号、船号）</w:t>
            </w:r>
          </w:p>
        </w:tc>
        <w:tc>
          <w:tcPr>
            <w:tcW w:w="6189"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水运中转场（码头或港口）信息</w:t>
            </w:r>
          </w:p>
        </w:tc>
        <w:tc>
          <w:tcPr>
            <w:tcW w:w="6189"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90"/>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color w:val="0000FF"/>
                <w:sz w:val="24"/>
              </w:rPr>
            </w:pPr>
            <w:r>
              <w:rPr>
                <w:rFonts w:ascii="宋体" w:eastAsia="宋体" w:hAnsi="宋体" w:cs="宋体" w:hint="eastAsia"/>
                <w:sz w:val="24"/>
              </w:rPr>
              <w:t>运输路线及时间等要求</w:t>
            </w:r>
          </w:p>
        </w:tc>
        <w:tc>
          <w:tcPr>
            <w:tcW w:w="6189" w:type="dxa"/>
            <w:gridSpan w:val="4"/>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黑体" w:eastAsia="黑体" w:hAnsi="黑体" w:cs="黑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黑体" w:eastAsia="黑体" w:hAnsi="黑体" w:cs="黑体" w:hint="eastAsia"/>
                <w:sz w:val="24"/>
              </w:rPr>
            </w:pPr>
            <w:r>
              <w:rPr>
                <w:rFonts w:ascii="宋体" w:eastAsia="宋体" w:hAnsi="宋体" w:cs="宋体" w:hint="eastAsia"/>
                <w:sz w:val="24"/>
              </w:rPr>
              <w:t>我单位</w:t>
            </w:r>
            <w:r>
              <w:rPr>
                <w:rFonts w:ascii="宋体" w:eastAsia="宋体" w:hAnsi="宋体" w:cs="宋体" w:hint="eastAsia"/>
                <w:sz w:val="24"/>
                <w:u w:val="single"/>
              </w:rPr>
              <w:t xml:space="preserve"> （排放项目）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申请排放建筑废弃物，总量为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52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黑体" w:eastAsia="黑体" w:hAnsi="黑体" w:cs="黑体" w:hint="eastAsia"/>
                <w:sz w:val="24"/>
              </w:rPr>
            </w:pPr>
            <w:r>
              <w:rPr>
                <w:rFonts w:ascii="黑体" w:eastAsia="黑体" w:hAnsi="黑体" w:cs="黑体" w:hint="eastAsia"/>
                <w:sz w:val="24"/>
              </w:rPr>
              <w:t>二、消纳场所信息</w:t>
            </w:r>
          </w:p>
        </w:tc>
      </w:tr>
      <w:tr w:rsidR="00B213AD" w:rsidTr="00E92663">
        <w:trPr>
          <w:trHeight w:val="51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消纳场所名称</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消纳场所地址</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消纳场所经营单位</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消纳场所负责人及联系方式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4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同意接收的建筑废弃物类别</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□工程渣土</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□拆除废弃物</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设计容量（或水运中转设施设计运力）</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r>
      <w:tr w:rsidR="00B213AD" w:rsidTr="00E92663">
        <w:trPr>
          <w:trHeight w:val="146"/>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剩余容量（或水运中转设施剩余运力）</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color w:val="7030A0"/>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（或</w:t>
            </w:r>
            <w:proofErr w:type="gramStart"/>
            <w:r>
              <w:rPr>
                <w:rFonts w:ascii="宋体" w:eastAsia="宋体" w:hAnsi="宋体" w:cs="宋体" w:hint="eastAsia"/>
                <w:sz w:val="24"/>
              </w:rPr>
              <w:t>万立方米</w:t>
            </w:r>
            <w:proofErr w:type="gramEnd"/>
            <w:r>
              <w:rPr>
                <w:rFonts w:ascii="宋体" w:eastAsia="宋体" w:hAnsi="宋体" w:cs="宋体" w:hint="eastAsia"/>
                <w:sz w:val="24"/>
              </w:rPr>
              <w:t>/年）</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本次拟接收建筑废弃物数量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w:t>
            </w:r>
            <w:proofErr w:type="gramStart"/>
            <w:r>
              <w:rPr>
                <w:rFonts w:ascii="宋体" w:eastAsia="宋体" w:hAnsi="宋体" w:cs="宋体" w:hint="eastAsia"/>
                <w:sz w:val="24"/>
              </w:rPr>
              <w:t>万立方米</w:t>
            </w:r>
            <w:proofErr w:type="gramEnd"/>
          </w:p>
        </w:tc>
      </w:tr>
      <w:tr w:rsidR="00B213AD" w:rsidTr="00E92663">
        <w:trPr>
          <w:trHeight w:val="527"/>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接收合同</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或协议</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□有  □无</w:t>
            </w: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接收时间段</w:t>
            </w:r>
          </w:p>
        </w:tc>
        <w:tc>
          <w:tcPr>
            <w:tcW w:w="1925" w:type="dxa"/>
            <w:vAlign w:val="center"/>
          </w:tcPr>
          <w:p w:rsidR="00B213AD" w:rsidRDefault="00B213AD" w:rsidP="00E92663">
            <w:pPr>
              <w:snapToGrid w:val="0"/>
              <w:spacing w:line="240" w:lineRule="auto"/>
              <w:ind w:firstLineChars="100" w:firstLine="240"/>
              <w:rPr>
                <w:rFonts w:ascii="宋体" w:eastAsia="宋体" w:hAnsi="宋体" w:cs="宋体" w:hint="eastAsia"/>
                <w:sz w:val="24"/>
              </w:rPr>
            </w:pPr>
            <w:r>
              <w:rPr>
                <w:rFonts w:ascii="宋体" w:eastAsia="宋体" w:hAnsi="宋体" w:cs="宋体" w:hint="eastAsia"/>
                <w:sz w:val="24"/>
              </w:rPr>
              <w:t>年 月 日至 年 月  日</w:t>
            </w: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235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w:t>
            </w:r>
          </w:p>
        </w:tc>
        <w:tc>
          <w:tcPr>
            <w:tcW w:w="1971" w:type="dxa"/>
            <w:gridSpan w:val="2"/>
            <w:vAlign w:val="center"/>
          </w:tcPr>
          <w:p w:rsidR="00B213AD" w:rsidRDefault="00B213AD" w:rsidP="00E92663">
            <w:pPr>
              <w:snapToGrid w:val="0"/>
              <w:spacing w:line="240" w:lineRule="auto"/>
              <w:jc w:val="center"/>
              <w:rPr>
                <w:rFonts w:ascii="宋体" w:eastAsia="宋体" w:hAnsi="宋体" w:cs="宋体" w:hint="eastAsia"/>
                <w:sz w:val="24"/>
              </w:rPr>
            </w:pPr>
          </w:p>
        </w:tc>
        <w:tc>
          <w:tcPr>
            <w:tcW w:w="2293" w:type="dxa"/>
            <w:vAlign w:val="center"/>
          </w:tcPr>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接收地主管部门联</w:t>
            </w:r>
            <w:r>
              <w:rPr>
                <w:rFonts w:ascii="宋体" w:eastAsia="宋体" w:hAnsi="宋体" w:cs="宋体" w:hint="eastAsia"/>
                <w:sz w:val="24"/>
              </w:rPr>
              <w:lastRenderedPageBreak/>
              <w:t>系人及联系方式</w:t>
            </w:r>
          </w:p>
        </w:tc>
        <w:tc>
          <w:tcPr>
            <w:tcW w:w="1925" w:type="dxa"/>
            <w:vAlign w:val="center"/>
          </w:tcPr>
          <w:p w:rsidR="00B213AD" w:rsidRDefault="00B213AD" w:rsidP="00E92663">
            <w:pPr>
              <w:snapToGrid w:val="0"/>
              <w:spacing w:line="240" w:lineRule="auto"/>
              <w:jc w:val="center"/>
              <w:rPr>
                <w:rFonts w:ascii="宋体" w:eastAsia="宋体" w:hAnsi="宋体" w:cs="宋体" w:hint="eastAsia"/>
                <w:sz w:val="24"/>
              </w:rPr>
            </w:pPr>
          </w:p>
        </w:tc>
      </w:tr>
      <w:tr w:rsidR="00B213AD" w:rsidTr="00E92663">
        <w:trPr>
          <w:trHeight w:val="255"/>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消纳场所经营单位（签章）：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240" w:lineRule="auto"/>
              <w:ind w:firstLineChars="500" w:firstLine="120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法人代表或委托人：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jc w:val="left"/>
              <w:rPr>
                <w:rFonts w:ascii="宋体" w:eastAsia="宋体" w:hAnsi="宋体" w:cs="宋体" w:hint="eastAsia"/>
                <w:sz w:val="24"/>
              </w:rPr>
            </w:pPr>
            <w:r>
              <w:rPr>
                <w:rFonts w:ascii="宋体" w:eastAsia="宋体" w:hAnsi="宋体" w:cs="宋体" w:hint="eastAsia"/>
                <w:sz w:val="24"/>
              </w:rPr>
              <w:t>同意按照此表格的内容接收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8542" w:type="dxa"/>
            <w:gridSpan w:val="5"/>
            <w:vAlign w:val="center"/>
          </w:tcPr>
          <w:p w:rsidR="00B213AD" w:rsidRDefault="00B213AD" w:rsidP="00E92663">
            <w:pPr>
              <w:snapToGrid w:val="0"/>
              <w:spacing w:line="240" w:lineRule="auto"/>
              <w:jc w:val="center"/>
              <w:rPr>
                <w:rFonts w:ascii="宋体" w:eastAsia="宋体" w:hAnsi="宋体" w:cs="宋体" w:hint="eastAsia"/>
                <w:sz w:val="24"/>
              </w:rPr>
            </w:pPr>
            <w:r>
              <w:rPr>
                <w:rFonts w:ascii="黑体" w:eastAsia="黑体" w:hAnsi="黑体" w:cs="黑体" w:hint="eastAsia"/>
                <w:sz w:val="24"/>
              </w:rPr>
              <w:t>三、各单位登记信息</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接收地主管部门（签章）：</w:t>
            </w: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（消纳场所） </w:t>
            </w:r>
            <w:r>
              <w:rPr>
                <w:rFonts w:ascii="宋体" w:eastAsia="宋体" w:hAnsi="宋体" w:cs="宋体" w:hint="eastAsia"/>
                <w:sz w:val="24"/>
              </w:rPr>
              <w:t>按照此表格的内容，接收</w:t>
            </w:r>
            <w:r>
              <w:rPr>
                <w:rFonts w:ascii="宋体" w:eastAsia="宋体" w:hAnsi="宋体" w:cs="宋体" w:hint="eastAsia"/>
                <w:sz w:val="24"/>
                <w:u w:val="single"/>
              </w:rPr>
              <w:t xml:space="preserve"> （城市名称+排放项目） </w:t>
            </w:r>
            <w:r>
              <w:rPr>
                <w:rFonts w:ascii="宋体" w:eastAsia="宋体" w:hAnsi="宋体" w:cs="宋体" w:hint="eastAsia"/>
                <w:sz w:val="24"/>
              </w:rPr>
              <w:t>的建筑废弃物，总量为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r w:rsidR="00B213AD" w:rsidTr="00E92663">
        <w:trPr>
          <w:trHeight w:val="471"/>
          <w:jc w:val="center"/>
        </w:trPr>
        <w:tc>
          <w:tcPr>
            <w:tcW w:w="519" w:type="dxa"/>
            <w:vMerge/>
            <w:vAlign w:val="center"/>
          </w:tcPr>
          <w:p w:rsidR="00B213AD" w:rsidRDefault="00B213AD" w:rsidP="00E92663">
            <w:pPr>
              <w:snapToGrid w:val="0"/>
              <w:spacing w:line="240" w:lineRule="auto"/>
              <w:jc w:val="center"/>
              <w:rPr>
                <w:rFonts w:ascii="宋体" w:eastAsia="宋体" w:hAnsi="宋体" w:cs="宋体" w:hint="eastAsia"/>
                <w:sz w:val="24"/>
              </w:rPr>
            </w:pPr>
          </w:p>
        </w:tc>
        <w:tc>
          <w:tcPr>
            <w:tcW w:w="3684" w:type="dxa"/>
            <w:gridSpan w:val="2"/>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排放地主管部门（签章）：</w:t>
            </w: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rPr>
                <w:rFonts w:ascii="宋体" w:eastAsia="宋体" w:hAnsi="宋体" w:cs="宋体" w:hint="eastAsia"/>
                <w:sz w:val="24"/>
              </w:rPr>
            </w:pPr>
          </w:p>
          <w:p w:rsidR="00B213AD" w:rsidRDefault="00B213AD" w:rsidP="00E92663">
            <w:pPr>
              <w:snapToGrid w:val="0"/>
              <w:spacing w:line="240" w:lineRule="auto"/>
              <w:ind w:left="640" w:firstLine="480"/>
              <w:rPr>
                <w:rFonts w:ascii="宋体" w:eastAsia="宋体" w:hAnsi="宋体" w:cs="宋体" w:hint="eastAsia"/>
                <w:sz w:val="24"/>
              </w:rPr>
            </w:pPr>
          </w:p>
          <w:p w:rsidR="00B213AD" w:rsidRDefault="00B213AD" w:rsidP="00E92663">
            <w:pPr>
              <w:snapToGrid w:val="0"/>
              <w:spacing w:line="360" w:lineRule="auto"/>
              <w:ind w:left="640" w:firstLine="480"/>
              <w:rPr>
                <w:rFonts w:ascii="宋体" w:eastAsia="宋体" w:hAnsi="宋体" w:cs="宋体" w:hint="eastAsia"/>
                <w:sz w:val="24"/>
              </w:rPr>
            </w:pPr>
            <w:r>
              <w:rPr>
                <w:rFonts w:ascii="宋体" w:eastAsia="宋体" w:hAnsi="宋体" w:cs="宋体" w:hint="eastAsia"/>
                <w:sz w:val="24"/>
              </w:rPr>
              <w:t>部门负责人：</w:t>
            </w:r>
          </w:p>
          <w:p w:rsidR="00B213AD" w:rsidRDefault="00B213AD" w:rsidP="00E92663">
            <w:pPr>
              <w:snapToGrid w:val="0"/>
              <w:spacing w:line="240" w:lineRule="auto"/>
              <w:jc w:val="center"/>
              <w:rPr>
                <w:rFonts w:ascii="宋体" w:eastAsia="宋体" w:hAnsi="宋体" w:cs="宋体" w:hint="eastAsia"/>
                <w:sz w:val="24"/>
              </w:rPr>
            </w:pPr>
            <w:r>
              <w:rPr>
                <w:rFonts w:ascii="宋体" w:eastAsia="宋体" w:hAnsi="宋体" w:cs="宋体" w:hint="eastAsia"/>
                <w:sz w:val="24"/>
              </w:rPr>
              <w:t xml:space="preserve">    年   月   日</w:t>
            </w:r>
          </w:p>
        </w:tc>
        <w:tc>
          <w:tcPr>
            <w:tcW w:w="4858" w:type="dxa"/>
            <w:gridSpan w:val="3"/>
            <w:vAlign w:val="center"/>
          </w:tcPr>
          <w:p w:rsidR="00B213AD" w:rsidRDefault="00B213AD" w:rsidP="00E92663">
            <w:pPr>
              <w:snapToGrid w:val="0"/>
              <w:spacing w:line="240" w:lineRule="auto"/>
              <w:rPr>
                <w:rFonts w:ascii="宋体" w:eastAsia="宋体" w:hAnsi="宋体" w:cs="宋体" w:hint="eastAsia"/>
                <w:sz w:val="24"/>
              </w:rPr>
            </w:pPr>
            <w:r>
              <w:rPr>
                <w:rFonts w:ascii="宋体" w:eastAsia="宋体" w:hAnsi="宋体" w:cs="宋体" w:hint="eastAsia"/>
                <w:sz w:val="24"/>
              </w:rPr>
              <w:t>确认我市</w:t>
            </w:r>
            <w:r>
              <w:rPr>
                <w:rFonts w:ascii="宋体" w:eastAsia="宋体" w:hAnsi="宋体" w:cs="宋体" w:hint="eastAsia"/>
                <w:sz w:val="24"/>
                <w:u w:val="single"/>
              </w:rPr>
              <w:t xml:space="preserve"> （排放单位+排放项目） </w:t>
            </w:r>
            <w:r>
              <w:rPr>
                <w:rFonts w:ascii="宋体" w:eastAsia="宋体" w:hAnsi="宋体" w:cs="宋体" w:hint="eastAsia"/>
                <w:sz w:val="24"/>
              </w:rPr>
              <w:t>按照此表格的内容，向</w:t>
            </w:r>
            <w:r>
              <w:rPr>
                <w:rFonts w:ascii="宋体" w:eastAsia="宋体" w:hAnsi="宋体" w:cs="宋体" w:hint="eastAsia"/>
                <w:sz w:val="24"/>
                <w:u w:val="single"/>
              </w:rPr>
              <w:t xml:space="preserve"> （城市名称+消纳场所） </w:t>
            </w:r>
            <w:r>
              <w:rPr>
                <w:rFonts w:ascii="宋体" w:eastAsia="宋体" w:hAnsi="宋体" w:cs="宋体" w:hint="eastAsia"/>
                <w:sz w:val="24"/>
              </w:rPr>
              <w:t>排放建筑废弃物，总量为</w:t>
            </w:r>
            <w:r>
              <w:rPr>
                <w:rFonts w:ascii="宋体" w:eastAsia="宋体" w:hAnsi="宋体" w:cs="宋体" w:hint="eastAsia"/>
                <w:sz w:val="24"/>
                <w:u w:val="single"/>
              </w:rPr>
              <w:t xml:space="preserve">    </w:t>
            </w:r>
            <w:proofErr w:type="gramStart"/>
            <w:r>
              <w:rPr>
                <w:rFonts w:ascii="宋体" w:eastAsia="宋体" w:hAnsi="宋体" w:cs="宋体" w:hint="eastAsia"/>
                <w:sz w:val="24"/>
              </w:rPr>
              <w:t>万立方米</w:t>
            </w:r>
            <w:proofErr w:type="gramEnd"/>
            <w:r>
              <w:rPr>
                <w:rFonts w:ascii="宋体" w:eastAsia="宋体" w:hAnsi="宋体" w:cs="宋体" w:hint="eastAsia"/>
                <w:sz w:val="24"/>
              </w:rPr>
              <w:t>。排放项目施工单位、运输单位、消纳场所建设运营单位等应严格按照《广东省住房和城乡建设厅关于建筑废弃物跨区域平衡处置协作监管暂行办法》开展建筑废弃物跨区域平衡处置工作。</w:t>
            </w:r>
          </w:p>
        </w:tc>
      </w:tr>
    </w:tbl>
    <w:p w:rsidR="00B213AD" w:rsidRDefault="00B213AD" w:rsidP="00B213AD">
      <w:pPr>
        <w:rPr>
          <w:rFonts w:ascii="黑体" w:eastAsia="黑体" w:hAnsi="黑体" w:cs="黑体" w:hint="eastAsia"/>
          <w:szCs w:val="32"/>
        </w:rPr>
      </w:pPr>
    </w:p>
    <w:p w:rsidR="00B213AD" w:rsidRDefault="00B213AD" w:rsidP="00B213AD">
      <w:pPr>
        <w:rPr>
          <w:rFonts w:ascii="黑体" w:eastAsia="黑体" w:hAnsi="黑体" w:hint="eastAsia"/>
          <w:kern w:val="0"/>
          <w:szCs w:val="32"/>
        </w:rPr>
      </w:pPr>
    </w:p>
    <w:p w:rsidR="00B213AD" w:rsidRDefault="00B213AD" w:rsidP="00B213AD"/>
    <w:p w:rsidR="00B213AD" w:rsidRDefault="00B213AD" w:rsidP="00B213AD">
      <w:pPr>
        <w:jc w:val="center"/>
        <w:rPr>
          <w:rFonts w:ascii="方正小标宋简体" w:eastAsia="方正小标宋简体" w:hAnsi="方正小标宋简体" w:cs="方正小标宋简体" w:hint="eastAsia"/>
          <w:kern w:val="0"/>
          <w:sz w:val="44"/>
          <w:szCs w:val="44"/>
        </w:rPr>
      </w:pPr>
    </w:p>
    <w:p w:rsidR="00B213AD" w:rsidRPr="00B213AD" w:rsidRDefault="00B213AD">
      <w:bookmarkStart w:id="0" w:name="_GoBack"/>
      <w:bookmarkEnd w:id="0"/>
    </w:p>
    <w:sectPr w:rsidR="00B213AD" w:rsidRPr="00B213AD">
      <w:footerReference w:type="default" r:id="rId4"/>
      <w:pgSz w:w="11906" w:h="16838"/>
      <w:pgMar w:top="1644" w:right="1474" w:bottom="1417"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213A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213AD">
                          <w:pPr>
                            <w:pStyle w:val="a3"/>
                            <w:rPr>
                              <w:rFonts w:ascii="宋体" w:eastAsia="宋体" w:hAnsi="宋体" w:cs="宋体" w:hint="eastAsia"/>
                              <w:sz w:val="21"/>
                              <w:szCs w:val="21"/>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" filled="f" stroked="f">
              <v:textbox style="mso-fit-shape-to-text:t" inset="0,0,0,0">
                <w:txbxContent>
                  <w:p w:rsidR="00000000" w:rsidRDefault="00B213AD">
                    <w:pPr>
                      <w:pStyle w:val="a3"/>
                      <w:rPr>
                        <w:rFonts w:ascii="宋体" w:eastAsia="宋体" w:hAnsi="宋体" w:cs="宋体" w:hint="eastAsia"/>
                        <w:sz w:val="21"/>
                        <w:szCs w:val="21"/>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AD"/>
    <w:rsid w:val="00B2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A2F0BF-6491-4EB7-BAF2-5EBF194A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213AD"/>
    <w:pPr>
      <w:widowControl w:val="0"/>
      <w:spacing w:line="600" w:lineRule="exact"/>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213AD"/>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B213AD"/>
    <w:rPr>
      <w:rFonts w:ascii="Calibri" w:eastAsia="仿宋_GB2312" w:hAnsi="Calibri" w:cs="Times New Roman"/>
      <w:sz w:val="18"/>
      <w:szCs w:val="18"/>
    </w:rPr>
  </w:style>
  <w:style w:type="table" w:styleId="a5">
    <w:name w:val="Table Grid"/>
    <w:basedOn w:val="a1"/>
    <w:qFormat/>
    <w:rsid w:val="00B213AD"/>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unhideWhenUsed/>
    <w:rsid w:val="00B213AD"/>
    <w:pPr>
      <w:spacing w:after="120"/>
      <w:ind w:leftChars="200" w:left="420"/>
    </w:pPr>
  </w:style>
  <w:style w:type="character" w:customStyle="1" w:styleId="a7">
    <w:name w:val="正文文本缩进 字符"/>
    <w:basedOn w:val="a0"/>
    <w:link w:val="a6"/>
    <w:uiPriority w:val="99"/>
    <w:semiHidden/>
    <w:rsid w:val="00B213AD"/>
    <w:rPr>
      <w:rFonts w:ascii="Calibri" w:eastAsia="仿宋_GB2312" w:hAnsi="Calibri" w:cs="Times New Roman"/>
      <w:sz w:val="32"/>
      <w:szCs w:val="24"/>
    </w:rPr>
  </w:style>
  <w:style w:type="paragraph" w:styleId="2">
    <w:name w:val="Body Text First Indent 2"/>
    <w:basedOn w:val="a6"/>
    <w:link w:val="20"/>
    <w:uiPriority w:val="99"/>
    <w:semiHidden/>
    <w:unhideWhenUsed/>
    <w:rsid w:val="00B213AD"/>
    <w:pPr>
      <w:ind w:firstLineChars="200" w:firstLine="420"/>
    </w:pPr>
  </w:style>
  <w:style w:type="character" w:customStyle="1" w:styleId="20">
    <w:name w:val="正文文本首行缩进 2 字符"/>
    <w:basedOn w:val="a7"/>
    <w:link w:val="2"/>
    <w:uiPriority w:val="99"/>
    <w:semiHidden/>
    <w:rsid w:val="00B213AD"/>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2020-01-19T06:42:00Z</dcterms:created>
  <dcterms:modified xsi:type="dcterms:W3CDTF">2020-01-19T06:44:00Z</dcterms:modified>
</cp:coreProperties>
</file>