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440" w:lineRule="exact"/>
        <w:jc w:val="center"/>
        <w:rPr>
          <w:rFonts w:ascii="微软雅黑" w:hAnsi="微软雅黑" w:eastAsia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sz w:val="32"/>
          <w:szCs w:val="32"/>
        </w:rPr>
        <w:t>国营企业出口商品利润调节税税目、税率表</w:t>
      </w:r>
    </w:p>
    <w:bookmarkEnd w:id="0"/>
    <w:p>
      <w:pPr>
        <w:spacing w:line="440" w:lineRule="exact"/>
        <w:rPr>
          <w:rFonts w:ascii="微软雅黑" w:hAnsi="微软雅黑" w:eastAsia="微软雅黑"/>
          <w:sz w:val="32"/>
          <w:szCs w:val="32"/>
        </w:rPr>
      </w:pPr>
    </w:p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优质大米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普通大米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园粒米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糯米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蒸谷米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谷子、谷穗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养麦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其他杂粮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红小豆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绿豆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芸豆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豇豆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芋头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薇菜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柚子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栗子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荸荠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柿饼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桂元干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大麻籽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苏籽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桐油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花生果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甜菜粕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啤酒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名酒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糕点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粉丝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花生酱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花生制品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活大猪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活中猪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活乳猪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活羊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冻猪副产品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其他冻肉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火腿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腊板鸭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鲜冻对虾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冻虾仁球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冻贝肉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其他贝类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海味品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冻鱼片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冻鲜鱼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活沙蚕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活塘鱼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活梭子蟹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鳗鱼苗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其他水海产品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烤烟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晒烟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白肋烟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卷烟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滇红茶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珠茶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可可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原木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梧桐木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木材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核桃仁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发菜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白果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甜杏仁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红枣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鸟枣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蜜枣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桂皮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天然樟脑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松香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生漆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细尾毛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羽毛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青山羊绒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白山羊绒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其他山羊绒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无毛绒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麂皮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裘皮帽子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其他裘皮张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羽绒被、枕、睡袋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花岗石荒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石刻品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其他石材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重晶石块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砩石块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砩石粉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滑石块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滑石粉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滑石渣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矾土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焦宝石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球石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焦炭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煤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重烧镁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水泥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锡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钨砂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钨铁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氧化锑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锑砂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锌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铝合金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金属硅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钨杆头尾料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窗纺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元明粉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烧碱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亚硝酸纳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其他纳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轻质炭酸钙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重质炭酸钙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碳酸钡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硫酸钡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工业小苏打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漂粉精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活性白土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氯化镁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其他醇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粗苯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混合苯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工业没食子酸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石蜡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石油焦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煅烧焦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七烯焦油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猩红酸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N氨基萘黄酸钠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二硝基荼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原油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230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灯用煤油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航空煤油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轻柴油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重柴油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航空汽油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液化石油气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石脑油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其他成品油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高压聚乙烯树脂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聚丙烯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DDT原粉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六六六原粉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磷化铝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高丙体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林丹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春雷霉素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氧化铁黄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3144颜料大黄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31332耐晒大黄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传动带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当归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甘草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马茸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党参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菊花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茯苓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枸杞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山药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川芎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生地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白术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黄莲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赏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贝母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白芍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杜仲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厚朴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元胡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虫草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半夏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罗汉果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大黄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其他药材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中成药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甘草膏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兽用卡那霉素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酚酞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四咪唑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驱虫药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甲状腺体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右旋盐酸麻黄素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磺胺甲基嘧啶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其他磺胺药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10亿硫酸链霉素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10亿硫酸庆大霉素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灰黄霉素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洁霉素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棉麻混纺纱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棉坯布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棉漂布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棉色布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棉麻布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羊绒针织品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厂丝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土丝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加工丝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桑绢丝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䌷丝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桑废丝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桑落棉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桑棉球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蚕茧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真丝绸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真丝印花绸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交织绸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桑绢绸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札染绸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真丝绣衣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绸衬衫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丝绸绣杂品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丝绸制品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丝绸针织品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织布机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布机零件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纺织机械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钢扣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钢丝综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各种棱子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其他纺织机械零件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针织机械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织针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粮油机械配件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制药机械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地质机械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石油机械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33</w:t>
            </w:r>
          </w:p>
        </w:tc>
      </w:tr>
    </w:tbl>
    <w:p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2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号列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货     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税率 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陶瓷仪器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铁路车辆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铁路车辆零件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石墨电极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硬质合金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钢芯铝线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制砖生产线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大头针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画笔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羽毛球及网拍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瓶胆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缝纫机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文房四宝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人工养珠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石刻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景泰兰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古玩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青花玲珑陶瓷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紫砂陶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人发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微软雅黑" w:hAnsi="微软雅黑" w:eastAsia="微软雅黑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line="440" w:lineRule="exact"/>
        <w:rPr>
          <w:rFonts w:ascii="微软雅黑" w:hAnsi="微软雅黑" w:eastAsia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5D"/>
    <w:rsid w:val="00027C5B"/>
    <w:rsid w:val="000A6C8C"/>
    <w:rsid w:val="0026165D"/>
    <w:rsid w:val="002D28EE"/>
    <w:rsid w:val="004032BA"/>
    <w:rsid w:val="004A240E"/>
    <w:rsid w:val="004E0CCB"/>
    <w:rsid w:val="00610187"/>
    <w:rsid w:val="006D0376"/>
    <w:rsid w:val="006D7717"/>
    <w:rsid w:val="006E32D8"/>
    <w:rsid w:val="00A0333C"/>
    <w:rsid w:val="00B52333"/>
    <w:rsid w:val="00BB3A4A"/>
    <w:rsid w:val="00BD3778"/>
    <w:rsid w:val="00C14A31"/>
    <w:rsid w:val="00C511B6"/>
    <w:rsid w:val="00D51FC7"/>
    <w:rsid w:val="00D8670B"/>
    <w:rsid w:val="00E261A8"/>
    <w:rsid w:val="00E47F42"/>
    <w:rsid w:val="36FD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810</Words>
  <Characters>4621</Characters>
  <Lines>38</Lines>
  <Paragraphs>10</Paragraphs>
  <TotalTime>39</TotalTime>
  <ScaleCrop>false</ScaleCrop>
  <LinksUpToDate>false</LinksUpToDate>
  <CharactersWithSpaces>5421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2020-07-20T15:56:00Z</dcterms:created>
  <dc:creator>xb21cn</dc:creator>
  <cp:lastModifiedBy>风留给春天</cp:lastModifiedBy>
  <dcterms:modified xsi:type="dcterms:W3CDTF">2021-02-19T08:08:15Z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