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cs="仿宋_GB2312"/>
          <w:b/>
          <w:bCs/>
          <w:sz w:val="24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szCs w:val="32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不合格产品名单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76"/>
        <w:gridCol w:w="1417"/>
        <w:gridCol w:w="1418"/>
        <w:gridCol w:w="1559"/>
        <w:gridCol w:w="1134"/>
        <w:gridCol w:w="1422"/>
        <w:gridCol w:w="1417"/>
        <w:gridCol w:w="993"/>
        <w:gridCol w:w="150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检验报告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产品统一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产品标称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生产者名称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生产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者地址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商标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抽样场所（或经营者）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抽样地址（电子商务平台）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规格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/型号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不合格项目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4400202603600251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天津市骏腾自行车有限公司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天津市武清区王庆坨镇郑家楼村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宝狼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珠海市斗门区兴华盛摩托车有限公司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珠海市斗门区井岸镇井湾路537号铺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TDT90Z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4400202603600461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天津市骏腾自行车有限公司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天津市武清区王庆坨镇郑家楼村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宝狼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珠海市斗门区兴华盛摩托车有限公司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珠海市斗门区井岸镇井湾路537号铺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TDT89Z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4400202603600401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浙江衢州星月神电动车有限公司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浙江省衢州市衢江区天湖南路99号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星月神 seeyes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中山市西区永司单车维修店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中山市西区金沙新城金沙路12号1座7卡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TDT008Z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车速限值，结构-脚蹬间隙，淋水涉水性能，电气装置-短路保护，过流保护功能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4400202603600411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广州雅途电动车科技有限公司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广州市番禺区大龙街石岗东村钟家庄西路8号101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愉途YUTU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中山市西区永司单车维修店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中山市西区金沙新城金沙路12号1座7卡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TDM087Z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淋水涉水性能，电气装置-短路保护，充电器与蓄电池-蓄电池防篡改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4400202603600421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新蕾车业无锡有限公司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江苏省无锡市锡山区羊尖镇机械装备产业园A区园大路10号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新蕾SLANE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中山市西区新标车行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中山市西区长洲西大街8巷93号之一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TDR326Z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结构-防碰擦，淋水涉水性能，电气装置-电气强度，充电器与蓄电池-充电器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4400202603600381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无锡晋明科技有限公司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无锡市锡山区安镇街道大成工业园联谦路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豪晨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中山市西区联德车行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中山市西区长洲新居路7号401卡商铺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TDT005Z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车速限值，淋水涉水性能，电气装置-短路保护，过流保护功能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4400202603600581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中山市台优电动车有限公司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中山市南区恒美园山仔工业区富兴五街二、三号A幢厂房之一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乐碟LEDIE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中山市台优电动车有限公司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中山市南区恒美园山仔工业区富兴五街二、三号A幢厂房之一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TDT8002Z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4400202603600331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天津市兴世达自行车有限公司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天津市武清区京津科技谷产业园祥园道19号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凤凰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阳江市江城区凤舞电动自行车商行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阳江市江城区西平路5号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TDT16Z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结构-突出物、脚蹬间隙，电气装置-短路保护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4400200303600461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天津踏迪科技有限公司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天津市武清区汊沽港镇六道口村北宁园道南侧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踏迪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新兴县新城镇兴美电动车行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新兴县新城镇大南路（冯佩月房屋首层北面第五、六卡）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TDT102Z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4400200603600201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五羊</w:t>
            </w:r>
            <w:r>
              <w:rPr>
                <w:rFonts w:ascii="黑体" w:hAnsi="黑体" w:eastAsia="黑体"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本田摩托（广州）有限公司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广州市增城市新塘镇永和新新六路</w:t>
            </w:r>
            <w:r>
              <w:rPr>
                <w:rFonts w:ascii="黑体" w:hAnsi="黑体" w:eastAsia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净原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五羊</w:t>
            </w:r>
            <w:r>
              <w:rPr>
                <w:rFonts w:ascii="黑体" w:hAnsi="黑体" w:eastAsia="黑体"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本田摩托（广州）有限公司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广州市增城市新塘镇永和新新六路</w:t>
            </w:r>
            <w:r>
              <w:rPr>
                <w:rFonts w:ascii="黑体" w:hAnsi="黑体" w:eastAsia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TDPWH06Z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“车速提示音”、“充电器与蓄电池-充电器”项目不合格；“电气装置-短路保护”项目未发现不合格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4400200603600211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五羊</w:t>
            </w:r>
            <w:r>
              <w:rPr>
                <w:rFonts w:ascii="黑体" w:hAnsi="黑体" w:eastAsia="黑体"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本田摩托（广州）有限公司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广州市增城市新塘镇永和新新六路</w:t>
            </w:r>
            <w:r>
              <w:rPr>
                <w:rFonts w:ascii="黑体" w:hAnsi="黑体" w:eastAsia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净原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五羊</w:t>
            </w:r>
            <w:r>
              <w:rPr>
                <w:rFonts w:ascii="黑体" w:hAnsi="黑体" w:eastAsia="黑体"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本田摩托（广州）有限公司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广州市增城市新塘镇永和新新六路</w:t>
            </w:r>
            <w:r>
              <w:rPr>
                <w:rFonts w:ascii="黑体" w:hAnsi="黑体" w:eastAsia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TDPWH08Z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“车速提示音”、“充电器与蓄电池-充电器”项目不合格；“结构-脚蹬间隙”、“电气装置-短路保护”项目未发现不合格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4400200603600401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通途车业（广州）有限公司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广州市花都区新雅街石塘村镜湖工业园自编</w:t>
            </w:r>
            <w:r>
              <w:rPr>
                <w:rFonts w:ascii="黑体" w:hAnsi="黑体" w:eastAsia="黑体"/>
                <w:sz w:val="18"/>
                <w:szCs w:val="18"/>
              </w:rPr>
              <w:t>18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  <w:r>
              <w:rPr>
                <w:rFonts w:ascii="黑体" w:hAnsi="黑体" w:eastAsia="黑体"/>
                <w:sz w:val="18"/>
                <w:szCs w:val="18"/>
              </w:rPr>
              <w:t>-2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通途车业（广州）有限公司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广州市花都区新雅街石塘村镜湖工业园自编</w:t>
            </w:r>
            <w:r>
              <w:rPr>
                <w:rFonts w:ascii="黑体" w:hAnsi="黑体" w:eastAsia="黑体"/>
                <w:sz w:val="18"/>
                <w:szCs w:val="18"/>
              </w:rPr>
              <w:t>18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  <w:r>
              <w:rPr>
                <w:rFonts w:ascii="黑体" w:hAnsi="黑体" w:eastAsia="黑体"/>
                <w:sz w:val="18"/>
                <w:szCs w:val="18"/>
              </w:rPr>
              <w:t>-2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车速提示音，淋水涉水性能，电气装置-短路保护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4400202603600671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深圳市喜德盛自行车股份有限公司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深圳市光明新区公明办事处楼村社区振兴路26号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喜德盛 xds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深圳市喜德盛自行车股份有限公司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唯品会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TDH301Z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4400202603600681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深圳市喜德盛自行车股份有限公司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深圳市光明新区公明办事处楼村社区振兴路26号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喜德盛 xds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深圳市喜德盛自行车股份有限公司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唯品会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TDR41Z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充电器与蓄电池-充电器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4400202603600761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深圳市松捷车业有限公司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广东省深圳市龙岗区横岗街道排榜村山塘工业区五栋第一层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松捷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深圳市松捷车业有限公司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广东省深圳市龙岗区横岗街道排榜村山塘工业区五栋第一层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TDT013Z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淋水涉水性能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4400202603600771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深圳市松捷车业有限公司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广东省深圳市龙岗区横岗街道排榜村山塘工业区五栋第一层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松捷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深圳市松捷车业有限公司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广东省深圳市龙岗区横岗街道排榜村山塘工业区五栋第一层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TDT006Z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结构-防碰擦，淋水涉水性能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4400202603600781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深圳市顺隆发车业有限公司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深圳市龙岗区横岗街道四联社区四联路244号b栋一楼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嘉德盛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深圳市顺隆发车业有限公司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深圳市龙岗区横岗街道四联社区四联路244号b栋一楼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TDR001Z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4400202603600921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深圳市顺隆发车业有限公司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深圳市龙岗区横岗街道四联社区四联路244号b栋一楼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嘉德盛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深圳市顺隆发车业有限公司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深圳市龙岗区横岗街道四联社区四联路244号b栋一楼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TDN001Z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pStyle w:val="2"/>
              <w:ind w:left="640"/>
            </w:pPr>
          </w:p>
          <w:p/>
          <w:p>
            <w:pPr>
              <w:pStyle w:val="2"/>
              <w:ind w:left="640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4400200603600021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天津市百大科技有限公司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天津市宁河区潘庄镇潘庄村</w:t>
            </w:r>
            <w:r>
              <w:rPr>
                <w:rFonts w:ascii="黑体" w:hAnsi="黑体" w:eastAsia="黑体"/>
                <w:sz w:val="18"/>
                <w:szCs w:val="18"/>
              </w:rPr>
              <w:t>112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国道北侧</w:t>
            </w:r>
            <w:r>
              <w:rPr>
                <w:rFonts w:ascii="黑体" w:hAnsi="黑体" w:eastAsia="黑体"/>
                <w:sz w:val="18"/>
                <w:szCs w:val="18"/>
              </w:rPr>
              <w:t>100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赛鸽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深圳市龙华区民治街道民信电动车店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深圳市龙华区民治街道民强社区民治第一工业区</w:t>
            </w:r>
            <w:r>
              <w:rPr>
                <w:rFonts w:ascii="黑体" w:hAnsi="黑体" w:eastAsia="黑体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栋</w:t>
            </w:r>
            <w:r>
              <w:rPr>
                <w:rFonts w:ascii="黑体" w:hAnsi="黑体" w:eastAsia="黑体"/>
                <w:sz w:val="18"/>
                <w:szCs w:val="18"/>
              </w:rPr>
              <w:t>B112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TDT886Z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电气装置</w:t>
            </w:r>
            <w:r>
              <w:rPr>
                <w:rFonts w:ascii="黑体" w:hAnsi="黑体" w:eastAsia="黑体"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4400200603600511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上海永久自行车有限公司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上海市浦东新区宣桥镇南六公路</w:t>
            </w:r>
            <w:r>
              <w:rPr>
                <w:rFonts w:ascii="黑体" w:hAnsi="黑体" w:eastAsia="黑体"/>
                <w:sz w:val="18"/>
                <w:szCs w:val="18"/>
              </w:rPr>
              <w:t>818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  <w:r>
              <w:rPr>
                <w:rFonts w:ascii="黑体" w:hAnsi="黑体" w:eastAsia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幢</w:t>
            </w:r>
            <w:r>
              <w:rPr>
                <w:rFonts w:ascii="黑体" w:hAnsi="黑体" w:eastAsia="黑体"/>
                <w:sz w:val="18"/>
                <w:szCs w:val="18"/>
              </w:rPr>
              <w:t>102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深圳市康途科技有限公司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京东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------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车速提示音，淋水涉水性能，充电器与蓄电池-蓄电池防篡改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4400200303600561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深圳市家信信息科技开发有限公司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深圳市南山区西丽街道曙光社区茶光村工业园1栋509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冰丸BeginONE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深圳市家信信息科技开发有限公司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TDT012Z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4400200303600531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惠州市致跑王电动科技有限公司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博罗县长宁镇新村村工业区致跑王科技园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普莱德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深圳市大鱼运动科技有限公司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TDT006Z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4400202603600741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深圳飞道科技发展有限公司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深圳市龙岗区宝龙街道龙新社区大围一区60号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飞道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深圳飞道科技发展有限公司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深圳市龙岗区宝龙街道龙新社区大围一区60号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TDT005Z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4400200603600071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电动自行车（星酷）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东莞市大裕摩托车有限公司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东莞市中堂镇东向村东向工业区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本铃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汕尾市城区源庭电动自行车行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汕尾市城区城南路</w:t>
            </w:r>
            <w:r>
              <w:rPr>
                <w:rFonts w:ascii="黑体" w:hAnsi="黑体" w:eastAsia="黑体"/>
                <w:sz w:val="18"/>
                <w:szCs w:val="18"/>
              </w:rPr>
              <w:t>437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TDT604Z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4400200303600021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博世新弘科技（天津）有限公司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天津市武清区石各庄镇定子务村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珠江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清远市佛冈县汤塘镇榕明记摩托车配件部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清远市佛冈县汤塘镇汤泉西路52号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TDT022Z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结构-脚蹬间隙地面距离，电气装置-短路保护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4400200603600321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天津市友鸽鸿升电动自行车有限公司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天津市北辰区双口镇双口二村村东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友鸽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普宁市流沙佳运摩托车经营部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普宁市流沙大道新坛路段北名生楼铺面东起第二间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TDT003Z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结构-脚蹬间隙，车速提示音，电气装置-短路保护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4400200603600311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天津绿佳车业有限公司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中国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天津</w:t>
            </w:r>
            <w:r>
              <w:rPr>
                <w:rFonts w:ascii="黑体" w:hAnsi="黑体" w:eastAsia="黑体"/>
                <w:sz w:val="18"/>
                <w:szCs w:val="18"/>
              </w:rPr>
              <w:t>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武清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汊沽港镇福发路</w:t>
            </w:r>
            <w:r>
              <w:rPr>
                <w:rFonts w:ascii="黑体" w:hAnsi="黑体" w:eastAsia="黑体"/>
                <w:sz w:val="18"/>
                <w:szCs w:val="18"/>
              </w:rPr>
              <w:t>24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绿佳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普宁市流沙陈岳泉摩托车经营部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普宁市流沙东街道秀陇村康南区</w:t>
            </w:r>
            <w:r>
              <w:rPr>
                <w:rFonts w:ascii="黑体" w:hAnsi="黑体" w:eastAsia="黑体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幢首层西起第</w:t>
            </w:r>
            <w:r>
              <w:rPr>
                <w:rFonts w:ascii="黑体" w:hAnsi="黑体" w:eastAsia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间（自主申报）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TDT1919Z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结构-脚蹬间隙，车速提示音，电气装置-短路保护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4400202603600631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东莞市余福电子有限公司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东莞市大岭山镇杨屋村圆领一街28号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九骏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蓬江区雅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昇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商行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江门市堤东路182号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TDT008Z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4400202603600621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天津市友鸽鸿升电动自行车有限公司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天津市北辰区双口镇双口二村村东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友鸽、乾鸽、立禧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蓬江区合纵助动车行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江门市蓬江区堤东路181号之三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TDT011Z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4400202603600611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天津市雅森科技有限公司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天津市北辰区双口镇津永公路南、京沪高铁西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雅乐骑 yaleqea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蓬江区合纵助动车行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江门市蓬江区堤东路181号之三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TDT164Z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车速限值，结构-突出物，车速提示音，电气装置-短路保护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4400200303600351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天津新大洲电动车有限公司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天津市武清区王庆坨镇广致路5号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派乐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梅州市泰运发展有限公司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梅州市梅州大道122-2号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TDT589Z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4400202603600271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东莞易客电动车科技有限公司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广东省东莞市大岭山镇梅连北街4号102室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大阳 DAYANG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茂名市茂南区永恒电动自行车商行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茂名市油城四路33号大院1栋105号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TDT1901Z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车速限值，结构-脚蹬间隙，电气装置-短路保护，过流保护功能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4400202603600321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河北立马车业科技有限公司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河北省廊坊市文安县文安工业园区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立马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茂名市茂南区德立电动自行车商行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茂名市油城四路33号大院12号102房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TDT2127Z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结构-脚蹬间隙、突出物，电气装置-短路保护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4400200603600221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天津市立峰盛达科技有限公司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天津市北辰区宜兴埠镇四街（王朝南路）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七星豹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陆丰市东海镇海盛车行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陆丰市东海镇广汕公路潭仔顶路口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TDT052Z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4400200603600301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绿佳车业科技股份有限公司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浙江省台州市临海市杜桥镇南工业发展区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绿佳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林赞涛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普宁市洪阳镇洪占路岐岗路段北侧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TDT426Z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4400202603600161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天津市捷通新蕾电动车有限公司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天津市静海经济开发区南区泰安道20号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新蕾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廉江市廉城欣欣向荣电动车店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廉江市建设大道10号首层之一内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TDT896-1Z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车速提示音，淋水涉水性能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ind w:left="640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4400202603600171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天津市捷通新蕾电动车有限公司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天津市静海经济开发区南区泰安道20号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新蕾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廉江市廉城欣欣向荣电动车店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廉江市建设大道10号首层之一内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TDT204Z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结构-脚蹬间隙，电气装置-短路保护，过流保护功能，充电器与蓄电池-蓄电池防篡改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4400202603600141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天津格泰车业有限公司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天津市武清区京津科技谷产业园区福发路39号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格林豪泰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廉江市城北冠伟电动车商店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廉江市廉城镇墩仔村8号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TDT015Z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车速提示音，充电器与蓄电池-蓄电池防篡改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4400202603600061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惠州市致跑王电动科技有限公司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博罗县长宁镇新村村工业区致跑王科技园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致跑王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惠州市致跑王电动科技有限公司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博罗县长宁镇新村村工业区致跑王科技园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TDT010Z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结构-脚蹬间隙，电气装置-短路保护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4400202603600211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惠州市星奇仕运动用品有限公司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博罗县园洲镇深沥工业区土深路3号栋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星奇仕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惠州市星奇仕运动用品有限公司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博罗县园洲镇深沥工业区土深路3号栋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TDO003Z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车速提示音，淋水涉水性能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4400202603600121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惠州市泰麒科技有限公司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惠州市博罗县园洲镇九潭佛岭路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泰麒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惠州市泰麒科技有限公司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惠州市博罗县园洲镇九潭佛岭路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TDP1801Z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4400202603600041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无锡鲁先车业有限公司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无锡市锡山区安镇街道查桥先锋村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哈里威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惠州市惠城区毅森电动自行车行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惠州市河南岸螺仔湖北街61号底层2号商场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TDT002Z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电气装置-短路保护，充电器与蓄电池-蓄电池防篡改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4400202603600051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天津踏迪科技有限公司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天津市武清区汊沽港镇六道口村北宁园道南侧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踏迪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惠州市惠城区毅森电动自行车行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惠州市河南岸螺仔湖北街61号底层2号商场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TDT008Z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结构-突出物、脚蹬间隙，车速提示音，淋水涉水性能，电气装置-短路保护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4400202603600071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惠州市傲邦科技有限公司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博罗县石湾镇鸾岗村大龙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傲鸽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惠州市傲邦科技有限公司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博罗县石湾镇鸾岗村大龙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TDT07Z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车速限值，结构-脚蹬间隙，车速提示音，淋水涉水性能，电气装置-短路保护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4400200603600091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天津雷致电动车有限公司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天津市武清区京津科技谷产业园福发路</w:t>
            </w:r>
            <w:r>
              <w:rPr>
                <w:rFonts w:ascii="黑体" w:hAnsi="黑体" w:eastAsia="黑体"/>
                <w:sz w:val="18"/>
                <w:szCs w:val="18"/>
              </w:rPr>
              <w:t>37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雷致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河源市源城区龙鼎电动车行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河源市源城区西堤路龙颈巷西侧星河湾畔</w:t>
            </w:r>
            <w:r>
              <w:rPr>
                <w:rFonts w:ascii="黑体" w:hAnsi="黑体" w:eastAsia="黑体"/>
                <w:sz w:val="18"/>
                <w:szCs w:val="18"/>
              </w:rPr>
              <w:t>CD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栋</w:t>
            </w:r>
            <w:r>
              <w:rPr>
                <w:rFonts w:ascii="黑体" w:hAnsi="黑体" w:eastAsia="黑体"/>
                <w:sz w:val="18"/>
                <w:szCs w:val="18"/>
              </w:rPr>
              <w:t>123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号、</w:t>
            </w:r>
            <w:r>
              <w:rPr>
                <w:rFonts w:ascii="黑体" w:hAnsi="黑体" w:eastAsia="黑体"/>
                <w:sz w:val="18"/>
                <w:szCs w:val="18"/>
              </w:rPr>
              <w:t>CD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栋</w:t>
            </w:r>
            <w:r>
              <w:rPr>
                <w:rFonts w:ascii="黑体" w:hAnsi="黑体" w:eastAsia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TDT305Z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结构-脚蹬间隙，车速提示音，电气装置-短路保护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ind w:left="640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pStyle w:val="2"/>
              <w:ind w:left="640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4400200603600111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天津格泰车业有限公司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天津市武清区京津科技谷产业园区福发路</w:t>
            </w:r>
            <w:r>
              <w:rPr>
                <w:rFonts w:ascii="黑体" w:hAnsi="黑体" w:eastAsia="黑体"/>
                <w:sz w:val="18"/>
                <w:szCs w:val="18"/>
              </w:rPr>
              <w:t>39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格林豪泰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河源市源城区龙鼎电动车行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河源市源城区西堤路龙颈巷西侧星河湾畔</w:t>
            </w:r>
            <w:r>
              <w:rPr>
                <w:rFonts w:ascii="黑体" w:hAnsi="黑体" w:eastAsia="黑体"/>
                <w:sz w:val="18"/>
                <w:szCs w:val="18"/>
              </w:rPr>
              <w:t>CD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栋</w:t>
            </w:r>
            <w:r>
              <w:rPr>
                <w:rFonts w:ascii="黑体" w:hAnsi="黑体" w:eastAsia="黑体"/>
                <w:sz w:val="18"/>
                <w:szCs w:val="18"/>
              </w:rPr>
              <w:t>123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号、</w:t>
            </w:r>
            <w:r>
              <w:rPr>
                <w:rFonts w:ascii="黑体" w:hAnsi="黑体" w:eastAsia="黑体"/>
                <w:sz w:val="18"/>
                <w:szCs w:val="18"/>
              </w:rPr>
              <w:t>CD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栋</w:t>
            </w:r>
            <w:r>
              <w:rPr>
                <w:rFonts w:ascii="黑体" w:hAnsi="黑体" w:eastAsia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车速提示音，淋水涉水性能，电气装置-短路保护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ind w:left="640"/>
            </w:pPr>
          </w:p>
          <w:p/>
          <w:p>
            <w:pPr>
              <w:pStyle w:val="2"/>
              <w:ind w:left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4400200603600471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广州市星越驰电动自行车有限公司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广州市荔湾区海龙街龙溪凤西二路</w:t>
            </w:r>
            <w:r>
              <w:rPr>
                <w:rFonts w:ascii="黑体" w:hAnsi="黑体" w:eastAsia="黑体"/>
                <w:sz w:val="18"/>
                <w:szCs w:val="18"/>
              </w:rPr>
              <w:t>9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号之二十一</w:t>
            </w:r>
            <w:r>
              <w:rPr>
                <w:rFonts w:ascii="黑体" w:hAnsi="黑体" w:eastAsia="黑体"/>
                <w:sz w:val="18"/>
                <w:szCs w:val="18"/>
              </w:rPr>
              <w:t>101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星越驰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广州市星越驰电动自行车有限公司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广州市荔湾区海龙街龙溪凤西二路</w:t>
            </w:r>
            <w:r>
              <w:rPr>
                <w:rFonts w:ascii="黑体" w:hAnsi="黑体" w:eastAsia="黑体"/>
                <w:sz w:val="18"/>
                <w:szCs w:val="18"/>
              </w:rPr>
              <w:t>9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号之二十一</w:t>
            </w:r>
            <w:r>
              <w:rPr>
                <w:rFonts w:ascii="黑体" w:hAnsi="黑体" w:eastAsia="黑体"/>
                <w:sz w:val="18"/>
                <w:szCs w:val="18"/>
              </w:rPr>
              <w:t>101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TDT03Z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车速限值，车速提示音，淋水涉水性能，电气装置-短路保护，蓄电池与充电器-蓄电池防篡改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4400200603600391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广州市鑫堡自行车有限公司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广州市从化太平镇高地路</w:t>
            </w:r>
            <w:r>
              <w:rPr>
                <w:rFonts w:ascii="黑体" w:hAnsi="黑体" w:eastAsia="黑体"/>
                <w:sz w:val="18"/>
                <w:szCs w:val="18"/>
              </w:rPr>
              <w:t>60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浪骑士</w:t>
            </w:r>
            <w:r>
              <w:rPr>
                <w:rFonts w:ascii="黑体" w:hAnsi="黑体" w:eastAsia="黑体"/>
                <w:sz w:val="18"/>
                <w:szCs w:val="18"/>
              </w:rPr>
              <w:t>/NAKXUS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广州市鑫堡自行车有限公司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广州市从化太平镇高地路</w:t>
            </w:r>
            <w:r>
              <w:rPr>
                <w:rFonts w:ascii="黑体" w:hAnsi="黑体" w:eastAsia="黑体"/>
                <w:sz w:val="18"/>
                <w:szCs w:val="18"/>
              </w:rPr>
              <w:t>60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TDT104Z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车速提示音，淋水涉水性能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4400200303600041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天津市睿佳车业有限公司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天津市武清区王庆坨镇规划路西侧2号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小羚羊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广州市南沙区羁绊电动自行车店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广州市南沙区碧桂园豪庭豪晴六街5号103房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TDT515Z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，过流保护功能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4400200303600031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天津市恒顺达科技有限公司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天津市北辰区双口镇岔房子村西路北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爱顺/AISHUN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广州市南沙区羁绊电动自行车店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广州市南沙区碧桂园豪庭豪晴六街5号103房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TDT001Z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pStyle w:val="2"/>
              <w:ind w:left="640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4400200303600521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广州市菲普乐动力科技有限公司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广州市番禺区南村镇兴业大道东自编工业园M区2号之2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KAVAKI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广州市卡瓦崎动力科技有限公司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TDR010Z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车速限值，车速提示音，电气装置-短路保护，过流保护功能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4400200603600431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广州市花都区花东奥大红电动车厂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广州市花都区花东镇京塘村马岭庄荷塘路</w:t>
            </w:r>
            <w:r>
              <w:rPr>
                <w:rFonts w:ascii="黑体" w:hAnsi="黑体" w:eastAsia="黑体"/>
                <w:sz w:val="18"/>
                <w:szCs w:val="18"/>
              </w:rPr>
              <w:t>17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AOHONGDA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广州市花都区花东奥大红电动车厂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广州市花都区花东镇京塘村马岭庄荷塘路</w:t>
            </w:r>
            <w:r>
              <w:rPr>
                <w:rFonts w:ascii="黑体" w:hAnsi="黑体" w:eastAsia="黑体"/>
                <w:sz w:val="18"/>
                <w:szCs w:val="18"/>
              </w:rPr>
              <w:t>17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TDT005Z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结构-脚蹬间隙，淋水涉水性能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4400200603600451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广州市哥得圣电动车有限公司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广州市花都区新雅街广塘村</w:t>
            </w:r>
            <w:r>
              <w:rPr>
                <w:rFonts w:ascii="黑体" w:hAnsi="黑体" w:eastAsia="黑体"/>
                <w:sz w:val="18"/>
                <w:szCs w:val="18"/>
              </w:rPr>
              <w:t>106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国道东商业街</w:t>
            </w:r>
            <w:r>
              <w:rPr>
                <w:rFonts w:ascii="黑体" w:hAnsi="黑体" w:eastAsia="黑体"/>
                <w:sz w:val="18"/>
                <w:szCs w:val="18"/>
              </w:rPr>
              <w:t>105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尊尚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广州市哥得圣电动车有限公司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广州市花都区新雅街广塘村</w:t>
            </w:r>
            <w:r>
              <w:rPr>
                <w:rFonts w:ascii="黑体" w:hAnsi="黑体" w:eastAsia="黑体"/>
                <w:sz w:val="18"/>
                <w:szCs w:val="18"/>
              </w:rPr>
              <w:t>106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国道东商业街</w:t>
            </w:r>
            <w:r>
              <w:rPr>
                <w:rFonts w:ascii="黑体" w:hAnsi="黑体" w:eastAsia="黑体"/>
                <w:sz w:val="18"/>
                <w:szCs w:val="18"/>
              </w:rPr>
              <w:t>105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TDS03Z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车速提示音，电气装置-短路保护，过流保护功能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4400200303600221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天津市睿佳车业有限公司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天津市武清区王庆坨镇规划路西侧2号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飞肯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广州市白云区神山钱排摩托配件店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广州市白云区江高神山管理区朗头村神石路2号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TDT520Z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4400200303600511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佛山市众行天下电子商务有限公司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佛山市南海区九江镇沙头西桥工业区一路9号厂房2楼203（住所申报）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众行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佛山市众行天下电子商务有限公司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TDT02Z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电气装置-短路保护，充电器与蓄电池-蓄电池防篡改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4400202603600231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上海钧哈网络科技有限公司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上海市闵行区七莘路889号2幢C175室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棒途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佛山市三水区新凯驰电动车店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佛山市三水区西南街道教育西路5号首层之19号（住所申报）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TDT-132Z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4400202603600221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江苏大隆建豪新能源工业有限公司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无锡市锡山区锡北泾新路22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轻骑雷舰</w:t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QINGQILEIJIAN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佛山市高明区龙翔车行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佛山市高明区荷城街道康宁路民政商楼2座铺位南8-10轴东A-C轴（住所申报）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TDT053Z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淋水涉水性能，电气装置-短路保护，过流保护功能，充电器与蓄电池-充电器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4400202603600521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佛山冠森自行车科技有限公司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佛山市南海区丹灶镇南沙社区南沙路2号厂房B三层自编2号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佛山冠森自行车科技有限公司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佛山市南海区丹灶镇南沙社区南沙路2号厂房B三层自编2号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TDT003Z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4400200303600401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天津市骏腾自行车有限公司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天津市武清区王庆坨镇郑家楼村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捷豹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端州区顺行摩托车商行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肇庆市端州三路55号龙景花园G幢首层第四卡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TDT24Z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4400200303600411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天津市骏腾自行车有限公司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天津市武清区王庆坨镇郑家楼村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捷豹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端州区顺行摩托车商行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肇庆市端州三路55号龙景花园G幢首层第四卡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TDT94Z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4400200303600391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天津冰彤电动自行车有限公司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天津市北辰区宜兴埠镇华盛道56号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赛箭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端州区世纪电动车行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肇庆市端州六路7号（仙子楼）西起第3卡商铺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TDT52Z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4400200303600181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广州豪杰新能源科技有限公司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广州市增城区石滩镇新城大道8号（办公楼）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豪杰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东莞市塘厦亿骑乐车行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东莞市塘厦镇石鼓社区向阳路168号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TDT003Z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4400200303600171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天津市骏腾自行车有限公司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天津市武清区王庆坨镇郑家楼村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大安天下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东莞市塘厦宏发自行车行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东莞市塘厦镇石鼓田厦路88号-5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TDT91Z 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  <w:r>
              <w:rPr>
                <w:rFonts w:hint="eastAsia" w:ascii="黑体" w:hAnsi="黑体" w:eastAsia="黑体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18"/>
              </w:rPr>
              <w:t>，电气装置-短路保护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4400202603600691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上海凤凰电动车有限公司江苏分公司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江苏省丹阳市司徒镇观鹤路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鳯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凰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PHOENIX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东莞市花水木品牌管理有限公司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唯品会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TDT001Z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4400202603600701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上海凤凰电动车有限公司江苏分公司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江苏省丹阳市司徒镇观鹤路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鳯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凰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PHOENIX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东莞市花水木品牌管理有限公司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唯品会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TDN18FA3Z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车速限值，车速提示音，淋水涉水性能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4400200603600351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天津新大洲电动车有限公司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天津市武清区王庆坨镇广致路</w:t>
            </w:r>
            <w:r>
              <w:rPr>
                <w:rFonts w:ascii="黑体" w:hAnsi="黑体" w:eastAsia="黑体"/>
                <w:sz w:val="18"/>
                <w:szCs w:val="18"/>
              </w:rPr>
              <w:t>5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派乐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潮州市潮安区古巷镇宝兴摩托车行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潮州市潮安区古巷镇古巷二村草田前邮政银行旁边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TDT573-6Z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车速限值，车速提示音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4400202603600831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锂电池专用充电器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重庆力华自动化技术有限责任公司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重庆市北部新区高新园金开大道西段旁(H标准分区1-1-5号)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新日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中山市西区兰姐电动自行车行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中山市西区沙朗金沙新城金港路6号牡丹楼24卡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DZL482002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结构，电气间隙、爬电距离和固体绝缘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4400202603600881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电动车充电器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中山市华晶慧联电子科技有限公司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广东省中山市沙溪镇星宝一路7号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中山市华晶慧联电子科技有限公司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铅酸:36V12AH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标志和说明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69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4400202603600911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电动车充电器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中山市华晶慧联电子科技有限公司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中山市沙溪镇岐江公路云汉路段133号A16幢2楼201房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华晶慧联  HJHL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中山市华晶慧联电子科技有限公司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中山市沙溪镇岐江公路云汉路段133号A16幢2楼201房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铅酸充电器 HJ48V12AH-Q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标志和说明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4400200303600821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天长市泰新塑业有限公司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威科曼汽车用品旗舰店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京东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型号：48V2A 规格：输入电压:AC220V 50Hz 等级：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标志和说明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4400200603600671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微电脑智能控制铅酸电池充电器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成都月庚地科技有限公司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四川省成都市新都区工业东区龙虎大道</w:t>
            </w:r>
            <w:r>
              <w:rPr>
                <w:rFonts w:ascii="黑体" w:hAnsi="黑体" w:eastAsia="黑体"/>
                <w:sz w:val="18"/>
                <w:szCs w:val="18"/>
              </w:rPr>
              <w:t>266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深圳市益力安实业有限公司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京东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48V20AH YGD-16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标志和说明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4400200603600661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电动车充电器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天长市优拓电子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安徽省天长市秦栏第二工业园区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炫优拓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深圳市龙华区民治街道民信电动车店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深圳市龙华区民治街道民强社区民治第一工业区</w:t>
            </w:r>
            <w:r>
              <w:rPr>
                <w:rFonts w:ascii="黑体" w:hAnsi="黑体" w:eastAsia="黑体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栋</w:t>
            </w:r>
            <w:r>
              <w:rPr>
                <w:rFonts w:ascii="黑体" w:hAnsi="黑体" w:eastAsia="黑体"/>
                <w:sz w:val="18"/>
                <w:szCs w:val="18"/>
              </w:rPr>
              <w:t>B112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48V12AH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结构，电气间隙，爬电距离和固体绝缘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ind w:left="640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pStyle w:val="2"/>
              <w:ind w:left="640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4400202603600841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电动车专用充电器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重庆力华自动化技术有限责任公司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重庆市北部新区高新园金开大道西段旁(H标准分区1-1-5号)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茂名市茂南区恒兴隆摩托车行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茂名市油城三路242号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DZM4812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结构，电气间隙、爬电距离和固体绝缘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4400202603600791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锂离子电池充电器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常州市宝德电器科技有限公司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常州市阳澄湖路235号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图形商标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惠州市惠城区毅森电动自行车行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惠州市河南岸螺仔湖北街61号底层2号商场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DZLT4830-66/BD-LIZN-5503/48V3A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结构，电气间隙、爬电距离和固体绝缘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4400200603600591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电动车充电器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浙江聚源电子有限公司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浙江省临海市杜桥镇南工业发展区南洋二路</w:t>
            </w:r>
            <w:r>
              <w:rPr>
                <w:rFonts w:ascii="黑体" w:hAnsi="黑体" w:eastAsia="黑体"/>
                <w:sz w:val="18"/>
                <w:szCs w:val="18"/>
              </w:rPr>
              <w:t>3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图案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河源市源城区威驰电动车行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河源市源城区新风路东侧南起第</w:t>
            </w:r>
            <w:r>
              <w:rPr>
                <w:rFonts w:ascii="黑体" w:hAnsi="黑体" w:eastAsia="黑体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、</w:t>
            </w:r>
            <w:r>
              <w:rPr>
                <w:rFonts w:ascii="黑体" w:hAnsi="黑体" w:eastAsia="黑体"/>
                <w:sz w:val="18"/>
                <w:szCs w:val="18"/>
              </w:rPr>
              <w:t>22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DZM481201 AC220V 50Hz 110W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结构，电气间隙、爬电距离和固体绝缘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4400200603600621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铅酸蓄电池充电器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广东省海丰县荣丰科技有限公司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广东省汕尾市海丰县城东金园工业区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图形商标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海丰县城东恒运摩托车行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海丰县城东镇名园东山开发区海紫公路东边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RF-48V 12Ah-14Ah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标志和说明，电气间隙、爬电距离和固体绝缘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4400202603600801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微电脑多功能充电器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广州市江科电子有限公司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广州市番禺区石壁街屏山工业区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广州市江科电子有限公司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JK4810-LI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标志和说明，输入功率和电流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4400200603600681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锂离子电池充电器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天长市恒久电子厂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安徽省天长市秦栏镇第二工业园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玖晟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广州明鲸电子商务有限公司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京东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36V2A 220V 50Hz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电气间隙、爬电距离和固体绝缘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4400200603600691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锂离子电池充电器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东莞市昂迪电子科技有限公司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东莞市凤岗镇塘沥村碧湖工业区碧湖大道</w:t>
            </w:r>
            <w:r>
              <w:rPr>
                <w:rFonts w:ascii="黑体" w:hAnsi="黑体" w:eastAsia="黑体"/>
                <w:sz w:val="18"/>
                <w:szCs w:val="18"/>
              </w:rPr>
              <w:t>39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号翼达龙科技园</w:t>
            </w:r>
            <w:r>
              <w:rPr>
                <w:rFonts w:ascii="黑体" w:hAnsi="黑体" w:eastAsia="黑体"/>
                <w:sz w:val="18"/>
                <w:szCs w:val="18"/>
              </w:rPr>
              <w:t>B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栋</w:t>
            </w:r>
            <w:r>
              <w:rPr>
                <w:rFonts w:ascii="黑体" w:hAnsi="黑体" w:eastAsia="黑体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/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广州明鲸电子商务有限公司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京东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DZL481001 220V~1.6A（</w:t>
            </w:r>
            <w:r>
              <w:rPr>
                <w:rFonts w:ascii="黑体" w:hAnsi="黑体" w:eastAsia="黑体"/>
                <w:sz w:val="18"/>
                <w:szCs w:val="18"/>
              </w:rPr>
              <w:t>MAX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  <w:r>
              <w:rPr>
                <w:rFonts w:ascii="黑体" w:hAnsi="黑体" w:eastAsia="黑体"/>
                <w:sz w:val="18"/>
                <w:szCs w:val="18"/>
              </w:rPr>
              <w:t>50Hz 48V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输入功率和电流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80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4400202603600821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电动自行车充电器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锂电池智能充电器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广州市赛迪电子有限公司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广州市花都区花城街杨一村马路南2-2号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晋威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佛山市禅城区恒源自行车行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佛山市禅城区石湾和平路54号首层(住所申报)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48V8-14AH(48V-2A)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标志和说明，输入功率和电流，电气间隙、爬电距离和固体绝缘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</w:tbl>
    <w:p>
      <w:pPr>
        <w:pStyle w:val="2"/>
        <w:ind w:left="0" w:leftChars="0"/>
      </w:pPr>
    </w:p>
    <w:p>
      <w:pPr>
        <w:spacing w:line="590" w:lineRule="exact"/>
        <w:ind w:firstLine="640" w:firstLineChars="200"/>
        <w:jc w:val="center"/>
        <w:rPr>
          <w:rFonts w:hint="eastAsia"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 xml:space="preserve">                  </w:t>
      </w:r>
    </w:p>
    <w:p>
      <w:pPr>
        <w:tabs>
          <w:tab w:val="left" w:pos="7620"/>
        </w:tabs>
        <w:spacing w:line="590" w:lineRule="exact"/>
        <w:ind w:right="1299" w:rightChars="406" w:firstLine="640" w:firstLineChars="200"/>
        <w:jc w:val="center"/>
        <w:rPr>
          <w:rFonts w:hint="eastAsia"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 xml:space="preserve">          </w:t>
      </w:r>
      <w:bookmarkStart w:id="0" w:name="qfrq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81302"/>
    <w:rsid w:val="30297BC4"/>
    <w:rsid w:val="3DD463F7"/>
    <w:rsid w:val="60881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2021-06-01T09:45:00Z</dcterms:created>
  <dc:creator>小莉</dc:creator>
  <cp:lastModifiedBy>hi47CHAN</cp:lastModifiedBy>
  <dcterms:modified xsi:type="dcterms:W3CDTF">2021-06-02T00:46:54Z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F0230F3FD01E4E3D95C2640E0846B4D6</vt:lpwstr>
  </property>
</Properties>
</file>