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left"/>
        <w:rPr>
          <w:rFonts w:hint="default" w:ascii="Times New Roman" w:hAnsi="Times New Roman" w:eastAsia="黑体" w:cs="Times New Roman"/>
          <w:color w:val="auto"/>
          <w:sz w:val="32"/>
          <w:szCs w:val="28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28"/>
        </w:rPr>
        <w:t>附件4</w:t>
      </w:r>
    </w:p>
    <w:p>
      <w:pPr>
        <w:widowControl/>
        <w:spacing w:line="276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  <w:lang w:eastAsia="zh-CN"/>
        </w:rPr>
        <w:t>乙类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</w:rPr>
        <w:t>大型医用设备配置许可证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56"/>
          <w:szCs w:val="80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</w:rPr>
        <w:t>补办申请表</w:t>
      </w:r>
      <w:bookmarkEnd w:id="0"/>
    </w:p>
    <w:p>
      <w:pPr>
        <w:widowControl/>
        <w:spacing w:before="240" w:beforeLines="0" w:line="276" w:lineRule="auto"/>
        <w:rPr>
          <w:rFonts w:hint="default" w:ascii="Times New Roman" w:hAnsi="Times New Roman" w:eastAsia="宋体" w:cs="Times New Roman"/>
          <w:b/>
          <w:bCs/>
          <w:color w:val="auto"/>
          <w:sz w:val="28"/>
          <w:szCs w:val="80"/>
        </w:rPr>
      </w:pPr>
    </w:p>
    <w:p>
      <w:pPr>
        <w:widowControl/>
        <w:spacing w:before="240" w:beforeLines="0" w:line="276" w:lineRule="auto"/>
        <w:rPr>
          <w:rFonts w:hint="default" w:ascii="Times New Roman" w:hAnsi="Times New Roman" w:eastAsia="宋体" w:cs="Times New Roman"/>
          <w:b/>
          <w:bCs/>
          <w:color w:val="auto"/>
          <w:sz w:val="28"/>
          <w:szCs w:val="80"/>
        </w:rPr>
      </w:pPr>
    </w:p>
    <w:p>
      <w:pPr>
        <w:widowControl/>
        <w:spacing w:before="240" w:beforeLines="0" w:after="240" w:afterLines="0" w:line="360" w:lineRule="exact"/>
        <w:ind w:firstLine="942"/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 xml:space="preserve">设 备 名 称  </w:t>
      </w:r>
      <w:r>
        <w:rPr>
          <w:rFonts w:hint="default" w:ascii="Times New Roman" w:hAnsi="Times New Roman" w:eastAsia="黑体" w:cs="Times New Roman"/>
          <w:b/>
          <w:color w:val="auto"/>
          <w:sz w:val="28"/>
          <w:u w:val="single"/>
        </w:rPr>
        <w:t xml:space="preserve">                        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color w:val="auto"/>
          <w:sz w:val="28"/>
          <w:u w:val="single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</w:rPr>
        <w:t xml:space="preserve">申 请 单 位  </w:t>
      </w:r>
      <w:r>
        <w:rPr>
          <w:rFonts w:hint="default" w:ascii="Times New Roman" w:hAnsi="Times New Roman" w:eastAsia="黑体" w:cs="Times New Roman"/>
          <w:b/>
          <w:color w:val="auto"/>
          <w:sz w:val="28"/>
          <w:u w:val="single"/>
        </w:rPr>
        <w:t xml:space="preserve">                  （盖章）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color w:val="auto"/>
          <w:sz w:val="28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</w:rPr>
        <w:t>所在</w:t>
      </w:r>
      <w:r>
        <w:rPr>
          <w:rFonts w:hint="default" w:ascii="Times New Roman" w:hAnsi="Times New Roman" w:eastAsia="黑体" w:cs="Times New Roman"/>
          <w:b/>
          <w:color w:val="auto"/>
          <w:sz w:val="28"/>
          <w:lang w:eastAsia="zh-CN"/>
        </w:rPr>
        <w:t>地级</w:t>
      </w:r>
      <w:r>
        <w:rPr>
          <w:rFonts w:hint="default" w:ascii="Times New Roman" w:hAnsi="Times New Roman" w:eastAsia="黑体" w:cs="Times New Roman"/>
          <w:b/>
          <w:color w:val="auto"/>
          <w:sz w:val="28"/>
        </w:rPr>
        <w:t>市</w:t>
      </w:r>
      <w:r>
        <w:rPr>
          <w:rFonts w:hint="default" w:ascii="Times New Roman" w:hAnsi="Times New Roman" w:eastAsia="黑体" w:cs="Times New Roman"/>
          <w:b/>
          <w:color w:val="auto"/>
          <w:sz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color w:val="auto"/>
          <w:sz w:val="28"/>
          <w:u w:val="single"/>
        </w:rPr>
        <w:t xml:space="preserve">                       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 xml:space="preserve">填 表 人 </w:t>
      </w:r>
      <w:r>
        <w:rPr>
          <w:rFonts w:hint="default" w:ascii="Times New Roman" w:hAnsi="Times New Roman" w:eastAsia="黑体" w:cs="Times New Roman"/>
          <w:b/>
          <w:color w:val="auto"/>
          <w:sz w:val="28"/>
          <w:u w:val="single"/>
        </w:rPr>
        <w:t xml:space="preserve">                              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 xml:space="preserve">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color w:val="auto"/>
          <w:sz w:val="28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 xml:space="preserve">联系方式： 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  <w:u w:val="single"/>
        </w:rPr>
        <w:t xml:space="preserve">                            </w:t>
      </w:r>
      <w:r>
        <w:rPr>
          <w:rFonts w:hint="default" w:ascii="Times New Roman" w:hAnsi="Times New Roman" w:eastAsia="黑体" w:cs="Times New Roman"/>
          <w:b/>
          <w:color w:val="auto"/>
          <w:sz w:val="28"/>
        </w:rPr>
        <w:t xml:space="preserve">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color w:val="auto"/>
          <w:sz w:val="28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</w:rPr>
        <w:t>填 报 日 期        年      月 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32"/>
        </w:rPr>
      </w:pPr>
      <w:r>
        <w:rPr>
          <w:rFonts w:hint="default" w:ascii="Times New Roman" w:hAnsi="Times New Roman" w:cs="Times New Roman"/>
          <w:color w:val="auto"/>
          <w:sz w:val="28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32"/>
        </w:rPr>
      </w:pPr>
    </w:p>
    <w:p>
      <w:pPr>
        <w:widowControl/>
        <w:spacing w:before="100" w:beforeLines="0" w:beforeAutospacing="1" w:after="100" w:afterLines="0" w:afterAutospacing="1"/>
        <w:jc w:val="center"/>
        <w:rPr>
          <w:rFonts w:hint="default" w:ascii="Times New Roman" w:hAnsi="Times New Roman" w:eastAsia="仿宋_GB2312" w:cs="Times New Roman"/>
          <w:color w:val="auto"/>
          <w:sz w:val="28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32"/>
          <w:lang w:eastAsia="zh-CN"/>
        </w:rPr>
        <w:t>广东省卫生健康委员会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</w:rPr>
        <w:t xml:space="preserve">  制</w:t>
      </w:r>
    </w:p>
    <w:p>
      <w:pPr>
        <w:widowControl/>
        <w:spacing w:line="945" w:lineRule="exact"/>
        <w:jc w:val="center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填  表  说 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申请单位应当按照变更事项如实填报本表。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2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“申请补办配置许可证事项原因”在相应选项中选择。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3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“设备名称”、“许可证编号”、“阶梯配置机型”按照《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eastAsia="zh-CN"/>
        </w:rPr>
        <w:t>乙类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大型医用设备配置许可证》填写。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4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“具体型号”填写设备的详细型号。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5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“生产企业”填写设备生产企业名称。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6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“产品序列号”是指生产企业编制的设备唯一编码。在设备标签中，名称为产品序列号或SN码。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7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“出厂时间”填报至年。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8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“采购日期”填写签订采购合同的日期。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9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“采购金额”按采购合同填写相应币种的购置金额。如为除美元和人民币以外其他币种，按购买时汇率折算成人民币。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10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“装机日期”填写设备完成安装验收的具体时间。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8"/>
        <w:gridCol w:w="175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</w:rPr>
              <w:t>一、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lang w:eastAsia="zh-CN"/>
              </w:rPr>
              <w:t>乙类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</w:rPr>
              <w:t>大型医用设备基本信息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设备名称</w:t>
            </w:r>
          </w:p>
        </w:tc>
        <w:tc>
          <w:tcPr>
            <w:tcW w:w="31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许可证编号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具体型号</w:t>
            </w:r>
          </w:p>
        </w:tc>
        <w:tc>
          <w:tcPr>
            <w:tcW w:w="31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阶梯配置机型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生产企业</w:t>
            </w:r>
          </w:p>
        </w:tc>
        <w:tc>
          <w:tcPr>
            <w:tcW w:w="31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产品序列号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出厂时间</w:t>
            </w:r>
          </w:p>
        </w:tc>
        <w:tc>
          <w:tcPr>
            <w:tcW w:w="31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采购日期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采购金额</w:t>
            </w:r>
          </w:p>
        </w:tc>
        <w:tc>
          <w:tcPr>
            <w:tcW w:w="31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装机日期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80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</w:rPr>
              <w:t>二、申请补办配置许可证事项原因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80" w:type="dxa"/>
            <w:gridSpan w:val="4"/>
            <w:vAlign w:val="center"/>
          </w:tcPr>
          <w:p>
            <w:pPr>
              <w:spacing w:line="400" w:lineRule="exact"/>
              <w:ind w:firstLine="57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我单位因以下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事项，申请补办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  <w:t>乙类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大型医用设备配置许可证。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  <w:t>乙类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大型医用设备配置许可证正本遗失；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  <w:t>乙类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大型医用设备配置许可证副本遗失；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  <w:t>乙类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大型医用设备配置许可证正本、副本均遗失；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  <w:t>乙类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大型医用设备配置许可证正本损坏；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  <w:t>乙类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大型医用设备配置许可证副本损坏；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  <w:t>乙类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大型医用设备配置许可证正本、副本均损坏。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180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</w:rPr>
              <w:t>三、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lang w:eastAsia="zh-CN"/>
              </w:rPr>
              <w:t>广东省卫生健康委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lang w:eastAsia="zh-CN"/>
              </w:rPr>
              <w:t>员会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  <w:jc w:val="center"/>
        </w:trPr>
        <w:tc>
          <w:tcPr>
            <w:tcW w:w="9180" w:type="dxa"/>
            <w:gridSpan w:val="4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（盖章）</w:t>
            </w:r>
          </w:p>
          <w:p>
            <w:pPr>
              <w:spacing w:line="400" w:lineRule="exact"/>
              <w:ind w:firstLine="5400" w:firstLineChars="225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年    月    日</w:t>
            </w:r>
          </w:p>
          <w:p>
            <w:pPr>
              <w:spacing w:line="400" w:lineRule="exact"/>
              <w:ind w:firstLine="2640" w:firstLineChars="110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D688E"/>
    <w:rsid w:val="223B789B"/>
    <w:rsid w:val="584D688E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2019-05-20T09:53:00Z</dcterms:created>
  <dc:creator>Administrator</dc:creator>
  <cp:lastModifiedBy>Administrator</cp:lastModifiedBy>
  <dcterms:modified xsi:type="dcterms:W3CDTF">2019-05-20T09:54:14Z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